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65" w:rsidRPr="003D6DC2" w:rsidRDefault="001A3E65" w:rsidP="001A3E65">
      <w:pPr>
        <w:jc w:val="center"/>
        <w:rPr>
          <w:rFonts w:ascii="仿宋" w:eastAsia="仿宋" w:hAnsi="仿宋"/>
          <w:sz w:val="32"/>
          <w:szCs w:val="32"/>
        </w:rPr>
      </w:pPr>
      <w:r w:rsidRPr="003D6DC2">
        <w:rPr>
          <w:rFonts w:ascii="仿宋" w:eastAsia="仿宋" w:hAnsi="仿宋"/>
          <w:sz w:val="32"/>
          <w:szCs w:val="32"/>
        </w:rPr>
        <w:t>澳门城市大学保荐生</w:t>
      </w:r>
      <w:r w:rsidRPr="003D6DC2">
        <w:rPr>
          <w:rFonts w:ascii="仿宋" w:eastAsia="仿宋" w:hAnsi="仿宋" w:hint="eastAsia"/>
          <w:sz w:val="32"/>
          <w:szCs w:val="32"/>
        </w:rPr>
        <w:t>申请表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0"/>
        <w:gridCol w:w="714"/>
        <w:gridCol w:w="1129"/>
        <w:gridCol w:w="1244"/>
        <w:gridCol w:w="1313"/>
        <w:gridCol w:w="708"/>
        <w:gridCol w:w="1843"/>
      </w:tblGrid>
      <w:tr w:rsidR="001A3E65" w:rsidRPr="003D6DC2" w:rsidTr="00027790">
        <w:trPr>
          <w:trHeight w:val="496"/>
        </w:trPr>
        <w:tc>
          <w:tcPr>
            <w:tcW w:w="71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1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:rsidTr="00027790">
        <w:trPr>
          <w:trHeight w:val="404"/>
        </w:trPr>
        <w:tc>
          <w:tcPr>
            <w:tcW w:w="71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0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129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31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C87F7F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43" w:type="dxa"/>
          </w:tcPr>
          <w:p w:rsidR="001A3E65" w:rsidRPr="003D6DC2" w:rsidRDefault="001A3E65" w:rsidP="001A3E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E65" w:rsidRPr="003D6DC2" w:rsidTr="00027790">
        <w:trPr>
          <w:trHeight w:val="423"/>
        </w:trPr>
        <w:tc>
          <w:tcPr>
            <w:tcW w:w="8931" w:type="dxa"/>
            <w:gridSpan w:val="8"/>
          </w:tcPr>
          <w:p w:rsidR="00F94057" w:rsidRPr="003D6DC2" w:rsidRDefault="00F94057" w:rsidP="00E0669E">
            <w:pPr>
              <w:rPr>
                <w:rFonts w:ascii="仿宋" w:eastAsia="仿宋" w:hAnsi="仿宋"/>
                <w:sz w:val="24"/>
                <w:szCs w:val="24"/>
              </w:rPr>
            </w:pPr>
            <w:r w:rsidRPr="003D6DC2">
              <w:rPr>
                <w:rFonts w:ascii="仿宋" w:eastAsia="仿宋" w:hAnsi="仿宋" w:hint="eastAsia"/>
                <w:sz w:val="24"/>
                <w:szCs w:val="24"/>
              </w:rPr>
              <w:t>申请条件（符合，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内画√，不符合</w:t>
            </w:r>
            <w:r w:rsidR="00994928"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3D6DC2">
              <w:rPr>
                <w:rFonts w:ascii="仿宋" w:eastAsia="仿宋" w:hAnsi="仿宋" w:hint="eastAsia"/>
                <w:sz w:val="24"/>
                <w:szCs w:val="24"/>
              </w:rPr>
              <w:t>内画×）：</w:t>
            </w:r>
          </w:p>
        </w:tc>
      </w:tr>
      <w:tr w:rsidR="00F94057" w:rsidRPr="003D6DC2" w:rsidTr="00027790">
        <w:trPr>
          <w:trHeight w:val="4326"/>
        </w:trPr>
        <w:tc>
          <w:tcPr>
            <w:tcW w:w="8931" w:type="dxa"/>
            <w:gridSpan w:val="8"/>
          </w:tcPr>
          <w:p w:rsidR="008A4CFC" w:rsidRDefault="00994928" w:rsidP="00A23236">
            <w:pPr>
              <w:ind w:left="397" w:hangingChars="189" w:hanging="397"/>
              <w:rPr>
                <w:rFonts w:ascii="Segoe UI Symbol" w:eastAsia="仿宋" w:hAnsi="Segoe UI Symbol" w:cs="Segoe UI Symbol"/>
                <w:szCs w:val="21"/>
              </w:rPr>
            </w:pPr>
            <w:r w:rsidRPr="00E0669E">
              <w:rPr>
                <w:rFonts w:ascii="Segoe UI Symbol" w:eastAsia="仿宋" w:hAnsi="Segoe UI Symbol" w:cs="Segoe UI Symbol"/>
                <w:szCs w:val="21"/>
              </w:rPr>
              <w:t>☐</w:t>
            </w:r>
            <w:r w:rsidR="00922889">
              <w:rPr>
                <w:rFonts w:ascii="Segoe UI Symbol" w:eastAsia="仿宋" w:hAnsi="Segoe UI Symbol" w:cs="Segoe UI Symbol"/>
                <w:szCs w:val="21"/>
              </w:rPr>
              <w:t xml:space="preserve"> </w:t>
            </w:r>
            <w:r w:rsidR="008A4CFC" w:rsidRPr="00E0669E">
              <w:rPr>
                <w:rFonts w:ascii="Segoe UI Symbol" w:eastAsia="仿宋" w:hAnsi="Segoe UI Symbol" w:cs="Segoe UI Symbol"/>
                <w:szCs w:val="21"/>
              </w:rPr>
              <w:t>20</w:t>
            </w:r>
            <w:r w:rsidR="00AC2142">
              <w:rPr>
                <w:rFonts w:ascii="Segoe UI Symbol" w:eastAsia="仿宋" w:hAnsi="Segoe UI Symbol" w:cs="Segoe UI Symbol"/>
                <w:szCs w:val="21"/>
              </w:rPr>
              <w:t>22</w:t>
            </w:r>
            <w:r w:rsidR="008A4CFC" w:rsidRPr="00E0669E">
              <w:rPr>
                <w:rFonts w:ascii="Segoe UI Symbol" w:eastAsia="仿宋" w:hAnsi="Segoe UI Symbol" w:cs="Segoe UI Symbol" w:hint="eastAsia"/>
                <w:szCs w:val="21"/>
              </w:rPr>
              <w:t>年应届本科毕业生</w:t>
            </w:r>
            <w:r w:rsidR="00A35A4B" w:rsidRPr="00E0669E">
              <w:rPr>
                <w:rFonts w:ascii="Segoe UI Symbol" w:eastAsia="仿宋" w:hAnsi="Segoe UI Symbol" w:cs="Segoe UI Symbol" w:hint="eastAsia"/>
                <w:szCs w:val="21"/>
              </w:rPr>
              <w:t>；</w:t>
            </w:r>
          </w:p>
          <w:p w:rsidR="00AC2142" w:rsidRPr="00AC2142" w:rsidRDefault="00AC2142" w:rsidP="00AC2142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1. 应届本科毕业生</w:t>
            </w:r>
            <w:r w:rsidRPr="00AC2142">
              <w:rPr>
                <w:rFonts w:ascii="仿宋" w:eastAsia="仿宋" w:hAnsi="仿宋"/>
                <w:szCs w:val="21"/>
              </w:rPr>
              <w:t>，现就读</w:t>
            </w:r>
            <w:r w:rsidR="00027790">
              <w:rPr>
                <w:rFonts w:ascii="仿宋" w:eastAsia="仿宋" w:hAnsi="仿宋" w:hint="eastAsia"/>
                <w:szCs w:val="21"/>
              </w:rPr>
              <w:t>澳门</w:t>
            </w:r>
            <w:r w:rsidRPr="00AC2142">
              <w:rPr>
                <w:rFonts w:ascii="仿宋" w:eastAsia="仿宋" w:hAnsi="仿宋"/>
                <w:szCs w:val="21"/>
              </w:rPr>
              <w:t>各大学、</w:t>
            </w:r>
            <w:r w:rsidRPr="00AC2142">
              <w:rPr>
                <w:rFonts w:ascii="仿宋" w:eastAsia="仿宋" w:hAnsi="仿宋" w:hint="eastAsia"/>
                <w:szCs w:val="21"/>
              </w:rPr>
              <w:t>或就读</w:t>
            </w:r>
            <w:r w:rsidRPr="00AC2142">
              <w:rPr>
                <w:rFonts w:ascii="仿宋" w:eastAsia="仿宋" w:hAnsi="仿宋"/>
                <w:szCs w:val="21"/>
              </w:rPr>
              <w:t>与澳门城市大学</w:t>
            </w:r>
            <w:r w:rsidRPr="00AC2142">
              <w:rPr>
                <w:rFonts w:ascii="仿宋" w:eastAsia="仿宋" w:hAnsi="仿宋" w:hint="eastAsia"/>
                <w:szCs w:val="21"/>
              </w:rPr>
              <w:t>签署</w:t>
            </w:r>
            <w:r w:rsidRPr="00AC2142">
              <w:rPr>
                <w:rFonts w:ascii="仿宋" w:eastAsia="仿宋" w:hAnsi="仿宋"/>
                <w:szCs w:val="21"/>
              </w:rPr>
              <w:t xml:space="preserve">研究生保荐合作协议条款的内地高等教育院校； </w:t>
            </w:r>
          </w:p>
          <w:p w:rsidR="00AC2142" w:rsidRPr="00AC2142" w:rsidRDefault="00AC2142" w:rsidP="00AC2142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2</w:t>
            </w:r>
            <w:r w:rsidRPr="00AC2142">
              <w:rPr>
                <w:rFonts w:ascii="仿宋" w:eastAsia="仿宋" w:hAnsi="仿宋"/>
                <w:szCs w:val="21"/>
              </w:rPr>
              <w:t>.学生品德优良</w:t>
            </w:r>
            <w:r w:rsidRPr="00AC2142">
              <w:rPr>
                <w:rFonts w:ascii="仿宋" w:eastAsia="仿宋" w:hAnsi="仿宋" w:hint="eastAsia"/>
                <w:szCs w:val="21"/>
              </w:rPr>
              <w:t>、</w:t>
            </w:r>
            <w:r w:rsidRPr="00AC2142">
              <w:rPr>
                <w:rFonts w:ascii="仿宋" w:eastAsia="仿宋" w:hAnsi="仿宋"/>
                <w:szCs w:val="21"/>
              </w:rPr>
              <w:t>学风端正，无任何考试作弊或严重违纪违规违法记录；</w:t>
            </w:r>
          </w:p>
          <w:p w:rsidR="00E0669E" w:rsidRDefault="00AC2142" w:rsidP="00324159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3</w:t>
            </w:r>
            <w:r w:rsidRPr="00AC2142">
              <w:rPr>
                <w:rFonts w:ascii="仿宋" w:eastAsia="仿宋" w:hAnsi="仿宋"/>
                <w:szCs w:val="21"/>
              </w:rPr>
              <w:t>.身心健康</w:t>
            </w:r>
            <w:r w:rsidRPr="00AC2142">
              <w:rPr>
                <w:rFonts w:ascii="仿宋" w:eastAsia="仿宋" w:hAnsi="仿宋" w:hint="eastAsia"/>
                <w:szCs w:val="21"/>
              </w:rPr>
              <w:t>、有创新</w:t>
            </w:r>
            <w:r w:rsidRPr="00AC2142">
              <w:rPr>
                <w:rFonts w:ascii="仿宋" w:eastAsia="仿宋" w:hAnsi="仿宋"/>
                <w:szCs w:val="21"/>
              </w:rPr>
              <w:t>精神、具备独立思考工作能力</w:t>
            </w:r>
            <w:r w:rsidRPr="00AC2142">
              <w:rPr>
                <w:rFonts w:ascii="仿宋" w:eastAsia="仿宋" w:hAnsi="仿宋" w:hint="eastAsia"/>
                <w:szCs w:val="21"/>
              </w:rPr>
              <w:t>。</w:t>
            </w:r>
          </w:p>
          <w:p w:rsidR="00324159" w:rsidRPr="00324159" w:rsidRDefault="00324159" w:rsidP="00324159">
            <w:pPr>
              <w:widowControl/>
              <w:shd w:val="clear" w:color="auto" w:fill="FFFFFF"/>
              <w:spacing w:line="504" w:lineRule="atLeast"/>
              <w:jc w:val="left"/>
              <w:rPr>
                <w:rFonts w:ascii="仿宋" w:eastAsia="仿宋" w:hAnsi="仿宋"/>
                <w:szCs w:val="21"/>
              </w:rPr>
            </w:pPr>
          </w:p>
          <w:p w:rsidR="00F94057" w:rsidRPr="00E0669E" w:rsidRDefault="008A4CFC" w:rsidP="00AC2142">
            <w:pPr>
              <w:ind w:left="397" w:hangingChars="189" w:hanging="397"/>
              <w:jc w:val="left"/>
              <w:rPr>
                <w:rFonts w:ascii="仿宋" w:eastAsia="仿宋" w:hAnsi="仿宋"/>
                <w:szCs w:val="21"/>
              </w:rPr>
            </w:pPr>
            <w:r w:rsidRPr="00E0669E">
              <w:rPr>
                <w:rFonts w:ascii="Segoe UI Symbol" w:eastAsia="仿宋" w:hAnsi="Segoe UI Symbol" w:cs="Segoe UI Symbol"/>
                <w:szCs w:val="21"/>
              </w:rPr>
              <w:t>☐</w:t>
            </w:r>
            <w:r w:rsidR="00A35A4B" w:rsidRPr="00E0669E">
              <w:rPr>
                <w:rFonts w:ascii="Segoe UI Symbol" w:eastAsia="仿宋" w:hAnsi="Segoe UI Symbol" w:cs="Segoe UI Symbol" w:hint="eastAsia"/>
                <w:szCs w:val="21"/>
              </w:rPr>
              <w:t>本科阶段成绩优秀，</w:t>
            </w:r>
            <w:r w:rsidRPr="00E0669E">
              <w:rPr>
                <w:rFonts w:ascii="仿宋" w:eastAsia="仿宋" w:hAnsi="仿宋" w:hint="eastAsia"/>
                <w:szCs w:val="21"/>
              </w:rPr>
              <w:t>同时需满足下列条件之一：</w:t>
            </w:r>
          </w:p>
          <w:p w:rsidR="00AC2142" w:rsidRPr="00AC2142" w:rsidRDefault="00AC2142" w:rsidP="00AC2142">
            <w:pPr>
              <w:widowControl/>
              <w:shd w:val="clear" w:color="auto" w:fill="FFFFFF"/>
              <w:spacing w:line="504" w:lineRule="atLeast"/>
              <w:ind w:left="1050" w:hangingChars="500" w:hanging="1050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Pr="00AC2142">
              <w:rPr>
                <w:rFonts w:ascii="仿宋" w:eastAsia="仿宋" w:hAnsi="仿宋" w:hint="eastAsia"/>
                <w:szCs w:val="21"/>
              </w:rPr>
              <w:t>参加</w:t>
            </w:r>
            <w:r w:rsidRPr="00AC2142">
              <w:rPr>
                <w:rFonts w:ascii="仿宋" w:eastAsia="仿宋" w:hAnsi="仿宋"/>
                <w:szCs w:val="21"/>
              </w:rPr>
              <w:t>当年全国硕士研究生入学考试且初试总成绩达国家一区A类线；</w:t>
            </w:r>
          </w:p>
          <w:p w:rsidR="003D6DC2" w:rsidRDefault="00AC2142" w:rsidP="00922889">
            <w:pPr>
              <w:widowControl/>
              <w:shd w:val="clear" w:color="auto" w:fill="FFFFFF"/>
              <w:spacing w:line="400" w:lineRule="exact"/>
              <w:ind w:left="210" w:hangingChars="100" w:hanging="210"/>
              <w:jc w:val="left"/>
              <w:rPr>
                <w:rFonts w:ascii="仿宋" w:eastAsia="仿宋" w:hAnsi="仿宋"/>
                <w:szCs w:val="21"/>
              </w:rPr>
            </w:pPr>
            <w:r w:rsidRPr="00AC2142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Pr="00AC2142">
              <w:rPr>
                <w:rFonts w:ascii="仿宋" w:eastAsia="仿宋" w:hAnsi="仿宋"/>
                <w:szCs w:val="21"/>
              </w:rPr>
              <w:t>本科在读生</w:t>
            </w:r>
            <w:r w:rsidRPr="00AC2142">
              <w:rPr>
                <w:rFonts w:ascii="仿宋" w:eastAsia="仿宋" w:hAnsi="仿宋" w:hint="eastAsia"/>
                <w:szCs w:val="21"/>
              </w:rPr>
              <w:t>之</w:t>
            </w:r>
            <w:r w:rsidRPr="00AC2142">
              <w:rPr>
                <w:rFonts w:ascii="仿宋" w:eastAsia="仿宋" w:hAnsi="仿宋"/>
                <w:szCs w:val="21"/>
              </w:rPr>
              <w:t>前</w:t>
            </w:r>
            <w:r w:rsidRPr="00AC2142">
              <w:rPr>
                <w:rFonts w:ascii="仿宋" w:eastAsia="仿宋" w:hAnsi="仿宋" w:hint="eastAsia"/>
                <w:szCs w:val="21"/>
              </w:rPr>
              <w:t>的</w:t>
            </w:r>
            <w:r w:rsidRPr="00AC2142">
              <w:rPr>
                <w:rFonts w:ascii="仿宋" w:eastAsia="仿宋" w:hAnsi="仿宋"/>
                <w:szCs w:val="21"/>
              </w:rPr>
              <w:t>六个学期成绩绩点GPA≥3.2（4分制），或GPA≥4（5分制），或平均成绩</w:t>
            </w:r>
            <w:bookmarkStart w:id="0" w:name="_GoBack"/>
            <w:bookmarkEnd w:id="0"/>
            <w:r w:rsidRPr="00AC2142">
              <w:rPr>
                <w:rFonts w:ascii="仿宋" w:eastAsia="仿宋" w:hAnsi="仿宋"/>
                <w:szCs w:val="21"/>
              </w:rPr>
              <w:t>80分以上；</w:t>
            </w:r>
            <w:r w:rsidRPr="00AC2142">
              <w:rPr>
                <w:rFonts w:ascii="仿宋" w:eastAsia="仿宋" w:hAnsi="仿宋" w:hint="eastAsia"/>
                <w:szCs w:val="21"/>
              </w:rPr>
              <w:t>合作</w:t>
            </w:r>
            <w:r w:rsidRPr="00AC2142">
              <w:rPr>
                <w:rFonts w:ascii="仿宋" w:eastAsia="仿宋" w:hAnsi="仿宋"/>
                <w:szCs w:val="21"/>
              </w:rPr>
              <w:t>院校考生须在同专业同年级成绩排序</w:t>
            </w:r>
            <w:r w:rsidRPr="00AC2142">
              <w:rPr>
                <w:rFonts w:ascii="仿宋" w:eastAsia="仿宋" w:hAnsi="仿宋" w:hint="eastAsia"/>
                <w:szCs w:val="21"/>
              </w:rPr>
              <w:t>30</w:t>
            </w:r>
            <w:r w:rsidRPr="00AC2142">
              <w:rPr>
                <w:rFonts w:ascii="仿宋" w:eastAsia="仿宋" w:hAnsi="仿宋"/>
                <w:szCs w:val="21"/>
              </w:rPr>
              <w:t>%以前</w:t>
            </w:r>
            <w:r w:rsidR="00027790">
              <w:rPr>
                <w:rFonts w:ascii="仿宋" w:eastAsia="仿宋" w:hAnsi="仿宋" w:hint="eastAsia"/>
                <w:szCs w:val="21"/>
              </w:rPr>
              <w:t>。</w:t>
            </w:r>
          </w:p>
          <w:p w:rsidR="00324159" w:rsidRPr="00324159" w:rsidRDefault="00324159" w:rsidP="00324159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平均成绩（GPA）：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，专业年级排名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%（提交成绩单原件）</w:t>
            </w:r>
          </w:p>
        </w:tc>
      </w:tr>
      <w:tr w:rsidR="001A3E65" w:rsidRPr="003D6DC2" w:rsidTr="00E0669E">
        <w:tc>
          <w:tcPr>
            <w:tcW w:w="8931" w:type="dxa"/>
            <w:gridSpan w:val="8"/>
          </w:tcPr>
          <w:p w:rsidR="001A3E65" w:rsidRPr="003D6DC2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仿宋" w:eastAsia="仿宋" w:hAnsi="仿宋" w:hint="eastAsia"/>
                <w:sz w:val="24"/>
                <w:szCs w:val="24"/>
              </w:rPr>
              <w:t>保荐硕士研究生专业课程名称（请勾选，不同专业课程请分别填写不同表格）</w:t>
            </w:r>
          </w:p>
        </w:tc>
      </w:tr>
      <w:tr w:rsidR="00F94057" w:rsidRPr="003D6DC2" w:rsidTr="00E0669E">
        <w:tc>
          <w:tcPr>
            <w:tcW w:w="8931" w:type="dxa"/>
            <w:gridSpan w:val="8"/>
          </w:tcPr>
          <w:p w:rsidR="00C7710C" w:rsidRPr="00C7710C" w:rsidRDefault="00E0669E" w:rsidP="00C7710C">
            <w:pPr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工商管理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金融学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应用心理学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国际款待与旅游业管理（中文）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文化产业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教育学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城市规划与设计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国际款待与旅游业管理（英文）</w:t>
            </w:r>
            <w:r w:rsidR="00C7710C"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C7710C" w:rsidRPr="00C7710C" w:rsidRDefault="00E0669E" w:rsidP="00C7710C">
            <w:pPr>
              <w:ind w:left="358" w:hangingChars="149" w:hanging="358"/>
              <w:rPr>
                <w:rFonts w:ascii="仿宋" w:eastAsia="仿宋" w:hAnsi="仿宋"/>
                <w:sz w:val="24"/>
                <w:szCs w:val="24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国际酒店管理（中文）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国际酒店管理（英文）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艺术学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设计学</w:t>
            </w:r>
          </w:p>
          <w:p w:rsidR="00F94057" w:rsidRPr="00C7710C" w:rsidRDefault="00E0669E" w:rsidP="00C7710C">
            <w:pPr>
              <w:ind w:left="358" w:hangingChars="149" w:hanging="358"/>
              <w:rPr>
                <w:rFonts w:ascii="PMingLiU" w:hAnsi="PMingLiU"/>
              </w:rPr>
            </w:pP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葡语国家研究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数据科学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教学研究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  <w:r w:rsidRPr="00C7710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7710C">
              <w:rPr>
                <w:rFonts w:ascii="Segoe UI Symbol" w:eastAsia="仿宋" w:hAnsi="Segoe UI Symbol" w:cs="Segoe UI Symbol"/>
                <w:sz w:val="24"/>
                <w:szCs w:val="24"/>
              </w:rPr>
              <w:t>☐</w:t>
            </w:r>
            <w:r w:rsidRPr="00C7710C">
              <w:rPr>
                <w:rFonts w:ascii="仿宋" w:eastAsia="仿宋" w:hAnsi="仿宋" w:hint="eastAsia"/>
                <w:sz w:val="24"/>
                <w:szCs w:val="24"/>
              </w:rPr>
              <w:t>社会工作</w:t>
            </w:r>
          </w:p>
        </w:tc>
      </w:tr>
      <w:tr w:rsidR="00BB26C6" w:rsidRPr="003D6DC2" w:rsidTr="00E0669E">
        <w:trPr>
          <w:trHeight w:val="479"/>
        </w:trPr>
        <w:tc>
          <w:tcPr>
            <w:tcW w:w="8931" w:type="dxa"/>
            <w:gridSpan w:val="8"/>
          </w:tcPr>
          <w:p w:rsidR="00BB26C6" w:rsidRPr="003D6DC2" w:rsidRDefault="009F4A11" w:rsidP="00FE46D9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申请人签字</w:t>
            </w:r>
            <w:r w:rsidR="00FE46D9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：</w:t>
            </w:r>
          </w:p>
        </w:tc>
      </w:tr>
      <w:tr w:rsidR="00F94057" w:rsidRPr="003D6DC2" w:rsidTr="00E0669E">
        <w:trPr>
          <w:trHeight w:val="1548"/>
        </w:trPr>
        <w:tc>
          <w:tcPr>
            <w:tcW w:w="8931" w:type="dxa"/>
            <w:gridSpan w:val="8"/>
          </w:tcPr>
          <w:p w:rsidR="003D6DC2" w:rsidRPr="003D6DC2" w:rsidRDefault="003D6DC2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学院审核意见：</w:t>
            </w:r>
          </w:p>
          <w:p w:rsidR="00C87F7F" w:rsidRDefault="00C87F7F" w:rsidP="00994928">
            <w:pPr>
              <w:tabs>
                <w:tab w:val="left" w:pos="5893"/>
              </w:tabs>
              <w:ind w:firstLineChars="1600" w:firstLine="3840"/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:rsidR="003D6DC2" w:rsidRPr="003D6DC2" w:rsidRDefault="003D6DC2" w:rsidP="00E0669E">
            <w:pPr>
              <w:tabs>
                <w:tab w:val="left" w:pos="5893"/>
              </w:tabs>
              <w:ind w:firstLineChars="2400" w:firstLine="576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 w:rsidR="009F4A11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）</w:t>
            </w:r>
          </w:p>
          <w:p w:rsidR="003D6DC2" w:rsidRPr="003D6DC2" w:rsidRDefault="003D6DC2" w:rsidP="00C87F7F">
            <w:pPr>
              <w:tabs>
                <w:tab w:val="left" w:pos="5893"/>
              </w:tabs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  <w:tr w:rsidR="003D6DC2" w:rsidRPr="003D6DC2" w:rsidTr="00027790">
        <w:trPr>
          <w:trHeight w:val="1887"/>
        </w:trPr>
        <w:tc>
          <w:tcPr>
            <w:tcW w:w="8931" w:type="dxa"/>
            <w:gridSpan w:val="8"/>
          </w:tcPr>
          <w:p w:rsidR="003D6DC2" w:rsidRDefault="00994928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教务处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审核意见：</w:t>
            </w:r>
          </w:p>
          <w:p w:rsidR="00C87F7F" w:rsidRPr="003D6DC2" w:rsidRDefault="00C87F7F" w:rsidP="00F94057">
            <w:pPr>
              <w:rPr>
                <w:rFonts w:ascii="Segoe UI Symbol" w:eastAsia="仿宋" w:hAnsi="Segoe UI Symbol" w:cs="Segoe UI Symbol"/>
                <w:sz w:val="24"/>
                <w:szCs w:val="24"/>
              </w:rPr>
            </w:pPr>
          </w:p>
          <w:p w:rsidR="003D6DC2" w:rsidRPr="003D6DC2" w:rsidRDefault="00E0669E" w:rsidP="00E0669E">
            <w:pPr>
              <w:tabs>
                <w:tab w:val="left" w:pos="5893"/>
              </w:tabs>
              <w:ind w:right="1028"/>
              <w:jc w:val="center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                                         </w:t>
            </w:r>
            <w:r w:rsidR="003D6DC2"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（签字</w:t>
            </w:r>
            <w:r w:rsidR="00994928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,</w:t>
            </w:r>
            <w:r>
              <w:rPr>
                <w:rFonts w:ascii="Segoe UI Symbol" w:eastAsia="仿宋" w:hAnsi="Segoe UI Symbol" w:cs="Segoe UI Symbol" w:hint="eastAsia"/>
                <w:sz w:val="24"/>
                <w:szCs w:val="24"/>
              </w:rPr>
              <w:t>盖章）</w:t>
            </w:r>
          </w:p>
          <w:p w:rsidR="003D6DC2" w:rsidRPr="003D6DC2" w:rsidRDefault="003D6DC2" w:rsidP="00C87F7F">
            <w:pPr>
              <w:ind w:firstLineChars="2500" w:firstLine="6000"/>
              <w:rPr>
                <w:rFonts w:ascii="Segoe UI Symbol" w:eastAsia="仿宋" w:hAnsi="Segoe UI Symbol" w:cs="Segoe UI Symbol"/>
                <w:sz w:val="24"/>
                <w:szCs w:val="24"/>
              </w:rPr>
            </w:pP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年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月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 xml:space="preserve"> </w:t>
            </w:r>
            <w:r w:rsidRPr="003D6DC2">
              <w:rPr>
                <w:rFonts w:ascii="Segoe UI Symbol" w:eastAsia="仿宋" w:hAnsi="Segoe UI Symbol" w:cs="Segoe UI Symbol"/>
                <w:sz w:val="24"/>
                <w:szCs w:val="24"/>
              </w:rPr>
              <w:t xml:space="preserve">  </w:t>
            </w:r>
            <w:r w:rsidRPr="003D6DC2">
              <w:rPr>
                <w:rFonts w:ascii="Segoe UI Symbol" w:eastAsia="仿宋" w:hAnsi="Segoe UI Symbol" w:cs="Segoe UI Symbol" w:hint="eastAsia"/>
                <w:sz w:val="24"/>
                <w:szCs w:val="24"/>
              </w:rPr>
              <w:t>日</w:t>
            </w:r>
          </w:p>
        </w:tc>
      </w:tr>
    </w:tbl>
    <w:p w:rsidR="00BB26C6" w:rsidRDefault="00BB26C6" w:rsidP="001A3E65">
      <w:pPr>
        <w:rPr>
          <w:rFonts w:ascii="仿宋" w:eastAsia="仿宋" w:hAnsi="仿宋"/>
        </w:rPr>
      </w:pPr>
    </w:p>
    <w:sectPr w:rsidR="00BB26C6" w:rsidSect="00DF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49" w:rsidRDefault="00A55049" w:rsidP="007A3232">
      <w:r>
        <w:separator/>
      </w:r>
    </w:p>
  </w:endnote>
  <w:endnote w:type="continuationSeparator" w:id="0">
    <w:p w:rsidR="00A55049" w:rsidRDefault="00A55049" w:rsidP="007A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49" w:rsidRDefault="00A55049" w:rsidP="007A3232">
      <w:r>
        <w:separator/>
      </w:r>
    </w:p>
  </w:footnote>
  <w:footnote w:type="continuationSeparator" w:id="0">
    <w:p w:rsidR="00A55049" w:rsidRDefault="00A55049" w:rsidP="007A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F1A"/>
    <w:multiLevelType w:val="multilevel"/>
    <w:tmpl w:val="F63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55DCF"/>
    <w:multiLevelType w:val="hybridMultilevel"/>
    <w:tmpl w:val="B20ABE3C"/>
    <w:lvl w:ilvl="0" w:tplc="9E024AB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FAE1E17"/>
    <w:multiLevelType w:val="hybridMultilevel"/>
    <w:tmpl w:val="C6869610"/>
    <w:lvl w:ilvl="0" w:tplc="627C92EA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56787F47"/>
    <w:multiLevelType w:val="hybridMultilevel"/>
    <w:tmpl w:val="AA3E96AA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66366EA6"/>
    <w:multiLevelType w:val="hybridMultilevel"/>
    <w:tmpl w:val="4C524F62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1A"/>
    <w:rsid w:val="00025172"/>
    <w:rsid w:val="00027790"/>
    <w:rsid w:val="001A3E65"/>
    <w:rsid w:val="00324159"/>
    <w:rsid w:val="003A198F"/>
    <w:rsid w:val="003C501A"/>
    <w:rsid w:val="003D6DC2"/>
    <w:rsid w:val="004D768F"/>
    <w:rsid w:val="00632147"/>
    <w:rsid w:val="0064079E"/>
    <w:rsid w:val="00715353"/>
    <w:rsid w:val="00715D8F"/>
    <w:rsid w:val="007A3232"/>
    <w:rsid w:val="008A4CFC"/>
    <w:rsid w:val="00922889"/>
    <w:rsid w:val="00994928"/>
    <w:rsid w:val="009B7913"/>
    <w:rsid w:val="009F4A11"/>
    <w:rsid w:val="00A23236"/>
    <w:rsid w:val="00A35A4B"/>
    <w:rsid w:val="00A55049"/>
    <w:rsid w:val="00AC2142"/>
    <w:rsid w:val="00B4175E"/>
    <w:rsid w:val="00B871E2"/>
    <w:rsid w:val="00BB26C6"/>
    <w:rsid w:val="00C118B7"/>
    <w:rsid w:val="00C64CA7"/>
    <w:rsid w:val="00C76693"/>
    <w:rsid w:val="00C7710C"/>
    <w:rsid w:val="00C87F7F"/>
    <w:rsid w:val="00D1565C"/>
    <w:rsid w:val="00DF231D"/>
    <w:rsid w:val="00E0669E"/>
    <w:rsid w:val="00F13AA0"/>
    <w:rsid w:val="00F66CC2"/>
    <w:rsid w:val="00F94057"/>
    <w:rsid w:val="00FE058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E45F7-BD01-45DD-B15B-32A87EB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53"/>
    <w:pPr>
      <w:ind w:firstLineChars="200" w:firstLine="420"/>
    </w:pPr>
  </w:style>
  <w:style w:type="table" w:styleId="a4">
    <w:name w:val="Table Grid"/>
    <w:basedOn w:val="a1"/>
    <w:uiPriority w:val="39"/>
    <w:rsid w:val="001A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F4A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4A1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32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gjxy-x</dc:creator>
  <cp:lastModifiedBy>吴磊</cp:lastModifiedBy>
  <cp:revision>6</cp:revision>
  <cp:lastPrinted>2021-11-17T03:57:00Z</cp:lastPrinted>
  <dcterms:created xsi:type="dcterms:W3CDTF">2019-11-07T09:16:00Z</dcterms:created>
  <dcterms:modified xsi:type="dcterms:W3CDTF">2021-11-17T07:15:00Z</dcterms:modified>
</cp:coreProperties>
</file>